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omic Sans MS" w:hAnsi="Comic Sans MS" w:cs="Times New Roman"/>
          <w:b/>
          <w:b/>
          <w:color w:val="403152" w:themeColor="accent4" w:themeShade="80"/>
          <w:sz w:val="28"/>
          <w:szCs w:val="28"/>
        </w:rPr>
      </w:pPr>
      <w:r>
        <w:drawing>
          <wp:anchor behindDoc="0" distT="0" distB="0" distL="133350" distR="114935" simplePos="0" locked="0" layoutInCell="1" allowOverlap="1" relativeHeight="2">
            <wp:simplePos x="0" y="0"/>
            <wp:positionH relativeFrom="margin">
              <wp:posOffset>-59055</wp:posOffset>
            </wp:positionH>
            <wp:positionV relativeFrom="paragraph">
              <wp:posOffset>-238125</wp:posOffset>
            </wp:positionV>
            <wp:extent cx="1009015" cy="786765"/>
            <wp:effectExtent l="0" t="0" r="0" b="0"/>
            <wp:wrapTight wrapText="bothSides">
              <wp:wrapPolygon edited="0">
                <wp:start x="-499" y="0"/>
                <wp:lineTo x="-499" y="20815"/>
                <wp:lineTo x="21608" y="20815"/>
                <wp:lineTo x="21608" y="0"/>
                <wp:lineTo x="-499" y="0"/>
              </wp:wrapPolygon>
            </wp:wrapTight>
            <wp:docPr id="1" name="Obraz2" descr="C:\Users\T8\AppData\Local\Temp\mFundacja-mass-logotyp-ikona-sowa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C:\Users\T8\AppData\Local\Temp\mFundacja-mass-logotyp-ikona-sowa_jpg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935" simplePos="0" locked="0" layoutInCell="1" allowOverlap="1" relativeHeight="3">
            <wp:simplePos x="0" y="0"/>
            <wp:positionH relativeFrom="column">
              <wp:posOffset>200025</wp:posOffset>
            </wp:positionH>
            <wp:positionV relativeFrom="paragraph">
              <wp:posOffset>-99695</wp:posOffset>
            </wp:positionV>
            <wp:extent cx="456565" cy="648335"/>
            <wp:effectExtent l="0" t="0" r="0" b="0"/>
            <wp:wrapNone/>
            <wp:docPr id="2" name="Obraz 1" descr="im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img00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omic Sans MS" w:hAnsi="Comic Sans MS"/>
          <w:color w:val="403152" w:themeColor="accent4" w:themeShade="80"/>
          <w:sz w:val="28"/>
          <w:szCs w:val="28"/>
        </w:rPr>
        <w:t>H</w:t>
      </w:r>
      <w:r>
        <w:rPr>
          <w:rFonts w:cs="Times New Roman" w:ascii="Comic Sans MS" w:hAnsi="Comic Sans MS"/>
          <w:color w:val="403152" w:themeColor="accent4" w:themeShade="80"/>
          <w:sz w:val="28"/>
          <w:szCs w:val="28"/>
        </w:rPr>
        <w:t xml:space="preserve">armonogram realizacji projektu edukacyjnego: </w:t>
      </w:r>
      <w:r>
        <w:rPr>
          <w:rFonts w:cs="Times New Roman" w:ascii="Comic Sans MS" w:hAnsi="Comic Sans MS"/>
          <w:b/>
          <w:color w:val="403152" w:themeColor="accent4" w:themeShade="80"/>
          <w:sz w:val="28"/>
          <w:szCs w:val="28"/>
        </w:rPr>
        <w:t>„Procenty w sklepie, w banku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  <w:r>
        <w:rPr>
          <w:rFonts w:cs="Times New Roman" w:ascii="Comic Sans MS" w:hAnsi="Comic Sans MS"/>
          <w:b/>
          <w:color w:val="403152" w:themeColor="accent4" w:themeShade="80"/>
          <w:sz w:val="28"/>
          <w:szCs w:val="28"/>
        </w:rPr>
        <w:t xml:space="preserve"> </w:t>
      </w:r>
      <w:r>
        <w:rPr>
          <w:rFonts w:cs="Times New Roman" w:ascii="Comic Sans MS" w:hAnsi="Comic Sans MS"/>
          <w:b/>
          <w:color w:val="403152" w:themeColor="accent4" w:themeShade="80"/>
          <w:sz w:val="28"/>
          <w:szCs w:val="28"/>
        </w:rPr>
        <w:t>i w domu”</w:t>
      </w:r>
      <w:r>
        <w:rPr>
          <w:rFonts w:cs="Times New Roman" w:ascii="Comic Sans MS" w:hAnsi="Comic Sans MS"/>
          <w:color w:val="403152" w:themeColor="accent4" w:themeShade="80"/>
          <w:sz w:val="28"/>
          <w:szCs w:val="28"/>
        </w:rPr>
        <w:t xml:space="preserve">, realizowanego w ramach Programu „mPotęga” dofinansowanego przez 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cs="Times New Roman"/>
          <w:b/>
          <w:b/>
          <w:bCs/>
          <w:color w:val="403152" w:themeColor="accent4" w:themeShade="80"/>
          <w:sz w:val="28"/>
          <w:szCs w:val="28"/>
        </w:rPr>
      </w:pPr>
      <w:r>
        <w:rPr>
          <w:rFonts w:cs="Times New Roman" w:ascii="Comic Sans MS" w:hAnsi="Comic Sans MS"/>
          <w:color w:val="403152" w:themeColor="accent4" w:themeShade="80"/>
          <w:sz w:val="28"/>
          <w:szCs w:val="28"/>
        </w:rPr>
        <w:t xml:space="preserve"> </w:t>
      </w:r>
      <w:r>
        <w:rPr>
          <w:rFonts w:cs="Times New Roman" w:ascii="Comic Sans MS" w:hAnsi="Comic Sans MS"/>
          <w:b/>
          <w:bCs/>
          <w:color w:val="403152" w:themeColor="accent4" w:themeShade="80"/>
          <w:sz w:val="28"/>
          <w:szCs w:val="28"/>
        </w:rPr>
        <w:t>Fundację mBanku</w:t>
      </w:r>
      <w:r>
        <w:rPr>
          <w:rFonts w:cs="Times New Roman" w:ascii="Comic Sans MS" w:hAnsi="Comic Sans MS"/>
          <w:color w:val="403152" w:themeColor="accent4" w:themeShade="80"/>
          <w:sz w:val="28"/>
          <w:szCs w:val="28"/>
        </w:rPr>
        <w:t xml:space="preserve"> w partnerstwie z </w:t>
      </w:r>
      <w:r>
        <w:rPr>
          <w:rFonts w:cs="Times New Roman" w:ascii="Comic Sans MS" w:hAnsi="Comic Sans MS"/>
          <w:b/>
          <w:bCs/>
          <w:color w:val="403152" w:themeColor="accent4" w:themeShade="80"/>
          <w:sz w:val="28"/>
          <w:szCs w:val="28"/>
        </w:rPr>
        <w:t>Fundacją Dobra Sieć.</w: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cs="Times New Roman"/>
          <w:color w:val="403152" w:themeColor="accent4" w:themeShade="80"/>
          <w:sz w:val="32"/>
          <w:szCs w:val="32"/>
        </w:rPr>
      </w:pPr>
      <w:r>
        <w:rPr>
          <w:rFonts w:cs="Times New Roman" w:ascii="Comic Sans MS" w:hAnsi="Comic Sans MS"/>
          <w:color w:val="403152" w:themeColor="accent4" w:themeShade="80"/>
          <w:sz w:val="32"/>
          <w:szCs w:val="32"/>
        </w:rPr>
        <w:t xml:space="preserve">            </w: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cs="Times New Roman"/>
          <w:color w:val="403152" w:themeColor="accent4" w:themeShade="80"/>
          <w:sz w:val="32"/>
          <w:szCs w:val="32"/>
        </w:rPr>
      </w:pPr>
      <w:r>
        <w:rPr>
          <w:rFonts w:cs="Times New Roman" w:ascii="Comic Sans MS" w:hAnsi="Comic Sans MS"/>
          <w:color w:val="403152" w:themeColor="accent4" w:themeShade="80"/>
          <w:sz w:val="32"/>
          <w:szCs w:val="3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1787525</wp:posOffset>
                </wp:positionV>
                <wp:extent cx="9115425" cy="756031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2815" w:topFromText="0" w:vertAnchor="page"/>
                              <w:tblW w:w="14355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802"/>
                              <w:gridCol w:w="1982"/>
                              <w:gridCol w:w="2837"/>
                              <w:gridCol w:w="1939"/>
                              <w:gridCol w:w="9"/>
                              <w:gridCol w:w="2872"/>
                              <w:gridCol w:w="1913"/>
                            </w:tblGrid>
                            <w:tr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478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CC0D9" w:themeFill="accent4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IV A, B, C,D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CC0D9" w:themeFill="accent4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 A, B, C, D, E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CC0D9" w:themeFill="accent4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VIA, B, C, 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478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themeFill="accent2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Procenty w sklepie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themeFill="accent2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Procenty w życiu domowym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E5B8B7" w:themeFill="accent2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Procenty w banku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Zadanie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Zadanie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Zadanie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DBDB" w:themeFill="accent2" w:themeFillTint="33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Termin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8" w:hRule="atLeast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Przygotuj plakat na temat: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 w:leader="none"/>
                                    </w:tabs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 to jest cena netto, cena brutto, cena detaliczna, cena hurtowa?  </w:t>
                                  </w:r>
                                </w:p>
                                <w:p>
                                  <w:pPr>
                                    <w:pStyle w:val="ListParagraph"/>
                                    <w:tabs>
                                      <w:tab w:val="left" w:pos="284" w:leader="none"/>
                                    </w:tabs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/>
                                    <w:t>Możesz wkleić gotowe rysunki, wycinki z gazet itp.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284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Format A3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28.10.16r do p. Joanny  Czuba lub p. Małgorzaty Margulskiej - Haczyk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Przygotuj plakat lub prezentację na temat: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Co to jest podatek?, po co je płacimy i co się z nimi dzieje?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/>
                                    <w:t>lub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Co to jest system fiskalny, skąd taka nazwa?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Możesz wkleić gotowe rysunki, wycinki z gazet itp.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Format A3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28.10.16r do p. Joanny  Czuba lub p. Małgorzaty Margulskiej - Haczyk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Przygotuj prezentacje nt: 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213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„</w:t>
                                  </w:r>
                                  <w:r>
                                    <w:rPr>
                                      <w:b/>
                                    </w:rPr>
                                    <w:t>Na czym polega kredyt, co to jest oprocentowanie kredytu?”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13" w:hanging="142"/>
                                    <w:rPr/>
                                  </w:pPr>
                                  <w:r>
                                    <w:rPr/>
                                    <w:t>lub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213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Przygotuj analizę stawki oprocentowania kredytów oraz lokat terminowych</w:t>
                                    <w:br/>
                                    <w:t>w kutnowskich bankach</w:t>
                                  </w:r>
                                  <w:r>
                                    <w:rPr/>
                                    <w:t xml:space="preserve"> – oddajemy w formie broszury!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28.10.16r do p. Joanny  Czuba lub p. Małgorzaty Margulskiej - Haczyk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5" w:hRule="atLeast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142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Wykonaj diagram, który będzie obrazował zmianę ceny przykładowego towaru od producenta do konsumenta!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142" w:hanging="0"/>
                                    <w:rPr/>
                                  </w:pPr>
                                  <w:r>
                                    <w:rPr/>
                                    <w:t>Pracę możesz wykonać na konkretnym przykładzie.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Format A3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28.11.16r do p. Joanny  Czuba lub p. Małgorzaty Margulskiej - Haczyk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Wykonaj plakat lub prezentację informującą co oznaczają nazwy: dziesięcina, podymne, myto, świętopierze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28.11.16r do p. Joanny  Czuba lub p. Małgorzaty Margulskiej - Haczyk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213" w:hanging="213"/>
                                    <w:rPr/>
                                  </w:pPr>
                                  <w:r>
                                    <w:rPr/>
                                    <w:t xml:space="preserve">Wykonaj diagramy nt: </w:t>
                                  </w:r>
                                  <w:r>
                                    <w:rPr>
                                      <w:b/>
                                    </w:rPr>
                                    <w:t>„Jakich kredytów można się spodziewać w różnych ofertach bankowych?”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Wykorzystaj oferty on-line lub odwiedź oddział banku.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Format A3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28.11.16r do p. Joanny  Czuba lub p. Małgorzaty Margulskiej - Haczyk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6" w:hRule="atLeast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284" w:hanging="284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Wykonaj plakat, na którym przedstawisz pojęcia: marża, akcyza     i VAT. Jakie są ich stawki?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Możesz wykorzystać ilustracje, wycinki z gazet, ulotki lub wykonaj własne.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Format A3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Prace oddajemy do 16.12.16r do p. Joanny  Czuba lub p. Małgorzaty Margulskiej - Haczyk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36" w:hanging="0"/>
                                    <w:rPr/>
                                  </w:pPr>
                                  <w:r>
                                    <w:rPr/>
                                    <w:t>Dyskusja w klasach: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Co to jest zeznanie podatkowe i kiedy się je wypełnia?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Czym jest PIT? Jakie są jego rodzaje?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178" w:hanging="178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Jakie stawki podatku dochodowego obowiązują w Polsce?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BD4B4" w:themeFill="accent6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176" w:leader="none"/>
                                    </w:tabs>
                                    <w:spacing w:lineRule="auto" w:line="240" w:before="0" w:after="0"/>
                                    <w:ind w:left="720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36" w:hanging="0"/>
                                    <w:rPr/>
                                  </w:pPr>
                                  <w:r>
                                    <w:rPr/>
                                    <w:t>Dyskusja w klasach: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Co to jest zeznanie podatkowe i kiedy się je wypełnia?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178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Czym jest PIT? Jakie są jego rodzaje?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213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Jakie stawki podatku dochodowego obowiązują w Polsce?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213" w:hanging="142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Wizyta w banku ”mBank” – oddział Kutno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6D9F1" w:themeFill="text2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5" w:hRule="atLeast"/>
                              </w:trPr>
                              <w:tc>
                                <w:tcPr>
                                  <w:tcW w:w="9560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196_383000789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Dodatkowo we wszystkich klasach odbędą się dyskusje  nt: 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„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Po co w sklepach stosowane są promocje, rabaty, a po co podwyżki cen towarów?” 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oraz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„</w:t>
                                  </w:r>
                                  <w:bookmarkStart w:id="1" w:name="__UnoMark__197_383000789"/>
                                  <w:bookmarkEnd w:id="1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Jakie ogłoszenie o promocjach można spotkać w Kutnie?”</w:t>
                                    <w:br/>
                                    <w:t xml:space="preserve"> – wykonaj zdjęcie.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6E3BC" w:themeFill="accent3" w:themeFillTint="66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" w:name="__UnoMark__198_383000789"/>
                                  <w:bookmarkEnd w:id="2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X-XII 16r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7.75pt;height:595.3pt;mso-wrap-distance-left:7.05pt;mso-wrap-distance-right:7.05pt;mso-wrap-distance-top:0pt;mso-wrap-distance-bottom:0pt;margin-top:140.75pt;mso-position-vertical-relative:page;margin-left:26.1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2815" w:topFromText="0" w:vertAnchor="page"/>
                        <w:tblW w:w="14355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802"/>
                        <w:gridCol w:w="1982"/>
                        <w:gridCol w:w="2837"/>
                        <w:gridCol w:w="1939"/>
                        <w:gridCol w:w="9"/>
                        <w:gridCol w:w="2872"/>
                        <w:gridCol w:w="1913"/>
                      </w:tblGrid>
                      <w:tr>
                        <w:trPr>
                          <w:trHeight w:val="653" w:hRule="atLeast"/>
                        </w:trPr>
                        <w:tc>
                          <w:tcPr>
                            <w:tcW w:w="478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CC0D9" w:themeFill="accent4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IV A, B, C,D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CC0D9" w:themeFill="accent4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 A, B, C, D, E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CC0D9" w:themeFill="accent4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VIA, B, C, D</w:t>
                            </w:r>
                          </w:p>
                        </w:tc>
                      </w:tr>
                      <w:tr>
                        <w:trPr>
                          <w:trHeight w:val="664" w:hRule="atLeast"/>
                        </w:trPr>
                        <w:tc>
                          <w:tcPr>
                            <w:tcW w:w="478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themeFill="accent2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Procenty w sklepie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themeFill="accent2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Procenty w życiu domowym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E5B8B7" w:themeFill="accent2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Procenty w banku</w:t>
                            </w:r>
                          </w:p>
                        </w:tc>
                      </w:tr>
                      <w:tr>
                        <w:trPr>
                          <w:trHeight w:val="642" w:hRule="atLeast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Zadanie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Zadanie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Zadanie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DBDB" w:themeFill="accent2" w:themeFillTint="33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c>
                      </w:tr>
                      <w:tr>
                        <w:trPr>
                          <w:trHeight w:val="3098" w:hRule="atLeast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Przygotuj plakat na temat: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Co to jest cena netto, cena brutto, cena detaliczna, cena hurtowa? 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/>
                              <w:t>Możesz wkleić gotowe rysunki, wycinki z gazet itp.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Format A3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28.10.16r do p. Joanny  Czuba lub p. Małgorzaty Margulskiej - Haczyk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Przygotuj plakat lub prezentację na temat: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Co to jest podatek?, po co je płacimy i co się z nimi dzieje?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/>
                              <w:t>lub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Co to jest system fiskalny, skąd taka nazwa?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Możesz wkleić gotowe rysunki, wycinki z gazet itp.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Format A3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28.10.16r do p. Joanny  Czuba lub p. Małgorzaty Margulskiej - Haczyk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Przygotuj prezentacje nt: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213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„</w:t>
                            </w:r>
                            <w:r>
                              <w:rPr>
                                <w:b/>
                              </w:rPr>
                              <w:t>Na czym polega kredyt, co to jest oprocentowanie kredytu?”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13" w:hanging="142"/>
                              <w:rPr/>
                            </w:pPr>
                            <w:r>
                              <w:rPr/>
                              <w:t>lub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213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Przygotuj analizę stawki oprocentowania kredytów oraz lokat terminowych</w:t>
                              <w:br/>
                              <w:t>w kutnowskich bankach</w:t>
                            </w:r>
                            <w:r>
                              <w:rPr/>
                              <w:t xml:space="preserve"> – oddajemy w formie broszury!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28.10.16r do p. Joanny  Czuba lub p. Małgorzaty Margulskiej - Haczyk</w:t>
                            </w:r>
                          </w:p>
                        </w:tc>
                      </w:tr>
                      <w:tr>
                        <w:trPr>
                          <w:trHeight w:val="1335" w:hRule="atLeast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142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Wykonaj diagram, który będzie obrazował zmianę ceny przykładowego towaru od producenta do konsumenta!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142" w:hanging="0"/>
                              <w:rPr/>
                            </w:pPr>
                            <w:r>
                              <w:rPr/>
                              <w:t>Pracę możesz wykonać na konkretnym przykładzie.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Format A3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28.11.16r do p. Joanny  Czuba lub p. Małgorzaty Margulskiej - Haczyk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Wykonaj plakat lub prezentację informującą co oznaczają nazwy: dziesięcina, podymne, myto, świętopierze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28.11.16r do p. Joanny  Czuba lub p. Małgorzaty Margulskiej - Haczyk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213" w:hanging="213"/>
                              <w:rPr/>
                            </w:pPr>
                            <w:r>
                              <w:rPr/>
                              <w:t xml:space="preserve">Wykonaj diagramy nt: </w:t>
                            </w:r>
                            <w:r>
                              <w:rPr>
                                <w:b/>
                              </w:rPr>
                              <w:t>„Jakich kredytów można się spodziewać w różnych ofertach bankowych?”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Wykorzystaj oferty on-line lub odwiedź oddział banku.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Format A3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28.11.16r do p. Joanny  Czuba lub p. Małgorzaty Margulskiej - Haczyk</w:t>
                            </w:r>
                          </w:p>
                        </w:tc>
                      </w:tr>
                      <w:tr>
                        <w:trPr>
                          <w:trHeight w:val="3116" w:hRule="atLeast"/>
                        </w:trPr>
                        <w:tc>
                          <w:tcPr>
                            <w:tcW w:w="2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284" w:hanging="284"/>
                              <w:rPr/>
                            </w:pPr>
                            <w:r>
                              <w:rPr>
                                <w:b/>
                              </w:rPr>
                              <w:t>Wykonaj plakat, na którym przedstawisz pojęcia: marża, akcyza     i VAT. Jakie są ich stawki?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Możesz wykorzystać ilustracje, wycinki z gazet, ulotki lub wykonaj własne.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Format A3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Prace oddajemy do 16.12.16r do p. Joanny  Czuba lub p. Małgorzaty Margulskiej - Haczyk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36" w:hanging="0"/>
                              <w:rPr/>
                            </w:pPr>
                            <w:r>
                              <w:rPr/>
                              <w:t>Dyskusja w klasach: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Co to jest zeznanie podatkowe i kiedy się je wypełnia?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Czym jest PIT? Jakie są jego rodzaje?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178" w:hanging="178"/>
                              <w:rPr/>
                            </w:pPr>
                            <w:r>
                              <w:rPr>
                                <w:b/>
                              </w:rPr>
                              <w:t>Jakie stawki podatku dochodowego obowiązują w Polsce?</w:t>
                            </w:r>
                          </w:p>
                        </w:tc>
                        <w:tc>
                          <w:tcPr>
                            <w:tcW w:w="194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BD4B4" w:themeFill="accent6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6" w:leader="none"/>
                              </w:tabs>
                              <w:spacing w:lineRule="auto" w:line="240" w:before="0" w:after="0"/>
                              <w:ind w:left="72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36" w:hanging="0"/>
                              <w:rPr/>
                            </w:pPr>
                            <w:r>
                              <w:rPr/>
                              <w:t>Dyskusja w klasach: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Co to jest zeznanie podatkowe i kiedy się je wypełnia?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178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Czym jest PIT? Jakie są jego rodzaje?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213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Jakie stawki podatku dochodowego obowiązują w Polsce?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213" w:hanging="142"/>
                              <w:rPr/>
                            </w:pPr>
                            <w:r>
                              <w:rPr>
                                <w:b/>
                              </w:rPr>
                              <w:t>Wizyta w banku ”mBank” – oddział Kutno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6D9F1" w:themeFill="text2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335" w:hRule="atLeast"/>
                        </w:trPr>
                        <w:tc>
                          <w:tcPr>
                            <w:tcW w:w="9560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" w:name="__UnoMark__196_383000789"/>
                            <w:bookmarkEnd w:id="3"/>
                            <w:r>
                              <w:rPr>
                                <w:sz w:val="28"/>
                                <w:szCs w:val="28"/>
                              </w:rPr>
                              <w:t xml:space="preserve">Dodatkowo we wszystkich klasach odbędą się dyskusje  nt: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 co w sklepach stosowane są promocje, rabaty, a po co podwyżki cen towarów?” 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oraz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bookmarkStart w:id="4" w:name="__UnoMark__197_383000789"/>
                            <w:bookmarkEnd w:id="4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Jakie ogłoszenie o promocjach można spotkać w Kutnie?”</w:t>
                              <w:br/>
                              <w:t xml:space="preserve"> – wykonaj zdjęcie.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6E3BC" w:themeFill="accent3" w:themeFillTint="66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" w:name="__UnoMark__198_383000789"/>
                            <w:bookmarkEnd w:id="5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X-XII 16r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cs="Times New Roman"/>
          <w:color w:val="403152" w:themeColor="accent4" w:themeShade="80"/>
          <w:sz w:val="32"/>
          <w:szCs w:val="32"/>
        </w:rPr>
      </w:pPr>
      <w:r>
        <w:rPr>
          <w:rFonts w:cs="Times New Roman" w:ascii="Comic Sans MS" w:hAnsi="Comic Sans MS"/>
          <w:color w:val="403152" w:themeColor="accent4" w:themeShade="80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rFonts w:ascii="Comic Sans MS" w:hAnsi="Comic Sans MS" w:cs="Times New Roman"/>
          <w:b/>
          <w:b/>
          <w:bCs/>
          <w:color w:val="403152" w:themeColor="accent4" w:themeShade="80"/>
          <w:sz w:val="32"/>
          <w:szCs w:val="32"/>
        </w:rPr>
      </w:pPr>
      <w:r>
        <w:rPr>
          <w:rFonts w:cs="Times New Roman" w:ascii="Comic Sans MS" w:hAnsi="Comic Sans MS"/>
          <w:b/>
          <w:bCs/>
          <w:color w:val="403152" w:themeColor="accent4" w:themeShade="80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rPr>
          <w:rFonts w:ascii="Comic Sans MS" w:hAnsi="Comic Sans MS" w:cs="Times New Roman"/>
          <w:sz w:val="32"/>
          <w:szCs w:val="32"/>
        </w:rPr>
      </w:pPr>
      <w:r>
        <w:rPr>
          <w:rFonts w:cs="Times New Roman" w:ascii="Comic Sans MS" w:hAnsi="Comic Sans MS"/>
          <w:sz w:val="32"/>
          <w:szCs w:val="32"/>
        </w:rPr>
      </w:r>
    </w:p>
    <w:p>
      <w:pPr>
        <w:pStyle w:val="Normal"/>
        <w:tabs>
          <w:tab w:val="left" w:pos="1859" w:leader="none"/>
        </w:tabs>
        <w:jc w:val="center"/>
        <w:rPr>
          <w:rFonts w:ascii="Comic Sans MS" w:hAnsi="Comic Sans MS" w:cs="Times New Roman"/>
          <w:b/>
          <w:b/>
          <w:color w:val="FF0000"/>
          <w:sz w:val="32"/>
          <w:szCs w:val="32"/>
        </w:rPr>
      </w:pPr>
      <w:r>
        <w:rPr>
          <w:rFonts w:cs="Times New Roman" w:ascii="Comic Sans MS" w:hAnsi="Comic Sans MS"/>
          <w:b/>
          <w:color w:val="FF0000"/>
          <w:sz w:val="32"/>
          <w:szCs w:val="32"/>
        </w:rPr>
        <w:t>Uczniowie, którzy będą najbardziej aktywni w projekcie</w:t>
      </w:r>
    </w:p>
    <w:p>
      <w:pPr>
        <w:pStyle w:val="Normal"/>
        <w:tabs>
          <w:tab w:val="left" w:pos="1859" w:leader="none"/>
        </w:tabs>
        <w:spacing w:before="0" w:after="200"/>
        <w:jc w:val="center"/>
        <w:rPr/>
      </w:pPr>
      <w:r>
        <w:rPr>
          <w:rFonts w:cs="Times New Roman"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cs="Times New Roman" w:ascii="Comic Sans MS" w:hAnsi="Comic Sans MS"/>
          <w:b/>
          <w:color w:val="FF0000"/>
          <w:sz w:val="32"/>
          <w:szCs w:val="32"/>
        </w:rPr>
        <w:t>lub wykonają bardzo ciekawe prace, mają szanse na zdobycie ciekawych nagród rzeczowych!</w:t>
      </w:r>
    </w:p>
    <w:sectPr>
      <w:headerReference w:type="default" r:id="rId4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b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6f5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6f5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66f5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9636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6f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566f5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66f5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LibreOffice/5.2.2.2$Windows_x86 LibreOffice_project/8f96e87c890bf8fa77463cd4b640a2312823f3ad</Application>
  <Pages>3</Pages>
  <Words>460</Words>
  <Characters>2448</Characters>
  <CharactersWithSpaces>2870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2016-09-27T14:23:00Z</dcterms:created>
  <dc:creator>SP9-2012-2</dc:creator>
  <dc:description/>
  <dc:language>pl-PL</dc:language>
  <cp:lastModifiedBy/>
  <dcterms:modified xsi:type="dcterms:W3CDTF">2016-11-14T21:17:24Z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